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2299"/>
      </w:tblGrid>
      <w:tr w:rsidR="008726BD" w14:paraId="4268A013" w14:textId="77777777" w:rsidTr="008726BD"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481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Applicant Name(s): </w:t>
            </w:r>
          </w:p>
          <w:p w14:paraId="7E20279D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BF6E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Date of Submission:</w:t>
            </w:r>
          </w:p>
        </w:tc>
      </w:tr>
      <w:tr w:rsidR="008726BD" w14:paraId="1F309CB2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CD2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School &amp; Department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:</w:t>
            </w:r>
          </w:p>
          <w:p w14:paraId="05AB7EEA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</w:p>
        </w:tc>
      </w:tr>
      <w:tr w:rsidR="003D201D" w14:paraId="22A8E2A2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AE50" w14:textId="185E3E6E" w:rsid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Contract type &amp; duration of primary applicant: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br/>
              <w:t>(primary applicant must have a contract of at least 1 year)</w:t>
            </w:r>
          </w:p>
          <w:p w14:paraId="7C67515A" w14:textId="2F4236EB" w:rsidR="003D201D" w:rsidRP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</w:p>
        </w:tc>
      </w:tr>
      <w:tr w:rsidR="008726BD" w14:paraId="16D9B09A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094B" w14:textId="297999E3" w:rsidR="008726BD" w:rsidRPr="003D201D" w:rsidRDefault="003D201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3D201D">
              <w:rPr>
                <w:rFonts w:cstheme="minorHAnsi"/>
                <w:b/>
                <w:bCs/>
                <w:sz w:val="24"/>
                <w:szCs w:val="24"/>
              </w:rPr>
              <w:t xml:space="preserve">Innovative nature and </w:t>
            </w:r>
            <w:r w:rsidRPr="003D201D">
              <w:rPr>
                <w:rFonts w:cstheme="minorHAnsi"/>
                <w:b/>
                <w:bCs/>
                <w:sz w:val="24"/>
                <w:szCs w:val="24"/>
                <w:u w:val="single"/>
              </w:rPr>
              <w:t>scope</w:t>
            </w:r>
            <w:r w:rsidRPr="003D201D">
              <w:rPr>
                <w:rFonts w:cstheme="minorHAnsi"/>
                <w:b/>
                <w:bCs/>
                <w:sz w:val="24"/>
                <w:szCs w:val="24"/>
              </w:rPr>
              <w:t xml:space="preserve"> of the project, including the pedagogical underpinning</w:t>
            </w:r>
            <w:r w:rsidRPr="003D201D">
              <w:rPr>
                <w:rFonts w:cstheme="minorHAnsi"/>
                <w:sz w:val="24"/>
                <w:szCs w:val="24"/>
              </w:rPr>
              <w:t xml:space="preserve"> </w:t>
            </w:r>
            <w:r w:rsidR="008726BD" w:rsidRPr="003D201D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(300 words maximum)</w:t>
            </w:r>
            <w:r w:rsidR="008726BD" w:rsidRPr="003D201D">
              <w:rPr>
                <w:rFonts w:eastAsia="Times New Roman" w:cs="Times New Roman"/>
                <w:sz w:val="24"/>
                <w:szCs w:val="24"/>
                <w:lang w:eastAsia="en-IE"/>
              </w:rPr>
              <w:t>: (30 marks)</w:t>
            </w:r>
          </w:p>
          <w:p w14:paraId="73F4F14B" w14:textId="659A7347" w:rsidR="009E33C3" w:rsidRPr="003D201D" w:rsidRDefault="008726BD" w:rsidP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3D201D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 xml:space="preserve">You must highlight why/how this is innovative, the scope of the project, the soundness of the educational pedagogy underpinning this innovation. </w:t>
            </w:r>
          </w:p>
        </w:tc>
      </w:tr>
      <w:tr w:rsidR="00186B79" w14:paraId="363CB394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406" w14:textId="71454D9F" w:rsidR="00186B79" w:rsidRDefault="00186B79">
            <w:pPr>
              <w:spacing w:before="100" w:beforeAutospacing="1" w:after="100" w:afterAutospacing="1"/>
              <w:rPr>
                <w:rFonts w:cstheme="minorHAnsi"/>
                <w:sz w:val="24"/>
                <w:szCs w:val="24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Clarity and relevance of aims and objectives with detailed Project Implementation Plan</w:t>
            </w:r>
            <w:r w:rsidRPr="00360781">
              <w:rPr>
                <w:rFonts w:cstheme="minorHAnsi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(300 words maximum):</w:t>
            </w:r>
            <w:r w:rsidRPr="008726BD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20 marks)</w:t>
            </w:r>
          </w:p>
          <w:p w14:paraId="772A8BA8" w14:textId="64BEC16A" w:rsidR="00186B79" w:rsidRPr="003D201D" w:rsidRDefault="00186B79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726BD" w14:paraId="76EFEE43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269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Reach of the Project, potential for mainstreaming and adaptation/adoption across the Faculty/College (200 words maximum): </w:t>
            </w:r>
            <w:r>
              <w:rPr>
                <w:rFonts w:eastAsia="Times New Roman" w:cs="Times New Roman"/>
                <w:sz w:val="24"/>
                <w:szCs w:val="24"/>
                <w:lang w:eastAsia="en-IE"/>
              </w:rPr>
              <w:t>(20 marks)</w:t>
            </w:r>
          </w:p>
          <w:p w14:paraId="18184A87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</w:p>
        </w:tc>
      </w:tr>
      <w:tr w:rsidR="008726BD" w14:paraId="4E1307F4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7CA5" w14:textId="6B8D9CB5" w:rsidR="008726BD" w:rsidRDefault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Realistic Budget &amp; Value for Money &amp; Sustainability </w:t>
            </w:r>
            <w:r w:rsidR="008726BD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(200 words maximum)</w:t>
            </w:r>
            <w:r w:rsidR="008726BD">
              <w:rPr>
                <w:rFonts w:eastAsia="Times New Roman" w:cs="Times New Roman"/>
                <w:sz w:val="24"/>
                <w:szCs w:val="24"/>
                <w:lang w:eastAsia="en-IE"/>
              </w:rPr>
              <w:t xml:space="preserve">: (10 marks) </w:t>
            </w:r>
          </w:p>
          <w:p w14:paraId="747EACF7" w14:textId="77777777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 xml:space="preserve">Show evidence of realistic budget (e.g. do you have price quotes), highlight value for money, and sustainability of the innovation after this initial seed funding. </w:t>
            </w:r>
          </w:p>
          <w:p w14:paraId="3ABE76A4" w14:textId="67000E28" w:rsidR="008726BD" w:rsidRDefault="008726BD">
            <w:pPr>
              <w:spacing w:before="100" w:beforeAutospacing="1" w:after="100" w:afterAutospacing="1"/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</w:pPr>
            <w:r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>Note: Grants will not be awarded for the purposes of teaching buy-out, conference attendance, event catering</w:t>
            </w:r>
            <w:r w:rsidR="003D201D">
              <w:rPr>
                <w:rFonts w:eastAsia="Times New Roman" w:cs="Times New Roman"/>
                <w:color w:val="548DD4" w:themeColor="text2" w:themeTint="99"/>
                <w:sz w:val="24"/>
                <w:szCs w:val="24"/>
                <w:lang w:eastAsia="en-IE"/>
              </w:rPr>
              <w:t>.</w:t>
            </w:r>
          </w:p>
          <w:p w14:paraId="37DA559C" w14:textId="77777777" w:rsidR="009E33C3" w:rsidRDefault="009E33C3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</w:p>
        </w:tc>
      </w:tr>
      <w:tr w:rsidR="00186B79" w14:paraId="50E88243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DF2" w14:textId="4514D6CB" w:rsidR="00186B79" w:rsidRP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Articulates how this project embeds EDI throughout the innovation (300 words maximum): </w:t>
            </w:r>
            <w:r w:rsidRPr="00360781">
              <w:rPr>
                <w:rFonts w:cstheme="minorHAnsi"/>
              </w:rPr>
              <w:t>(</w:t>
            </w:r>
            <w:r w:rsidRPr="00186B79">
              <w:rPr>
                <w:rFonts w:eastAsia="Times New Roman" w:cs="Times New Roman"/>
                <w:sz w:val="24"/>
                <w:szCs w:val="24"/>
                <w:lang w:eastAsia="en-IE"/>
              </w:rPr>
              <w:t>20 marks)</w:t>
            </w:r>
          </w:p>
          <w:p w14:paraId="4B6A87CC" w14:textId="4B80F86C" w:rsidR="00186B79" w:rsidRP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en-IE"/>
              </w:rPr>
            </w:pPr>
          </w:p>
        </w:tc>
      </w:tr>
      <w:tr w:rsidR="00186B79" w14:paraId="2C3E91D7" w14:textId="77777777" w:rsidTr="008726B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DF6" w14:textId="5F777AD6" w:rsidR="00186B79" w:rsidRDefault="00186B79" w:rsidP="00186B79">
            <w:pPr>
              <w:spacing w:before="100" w:beforeAutospacing="1" w:after="100" w:afterAutospacing="1"/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</w:pPr>
            <w:r w:rsidRPr="00186B79"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>Evidence of collaboration across disciplines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t xml:space="preserve"> (200 words maximum):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IE"/>
              </w:rPr>
              <w:br/>
            </w:r>
            <w:r w:rsidRPr="00186B79">
              <w:rPr>
                <w:rFonts w:eastAsia="Times New Roman" w:cs="Times New Roman"/>
                <w:bCs/>
                <w:sz w:val="24"/>
                <w:szCs w:val="24"/>
                <w:lang w:eastAsia="en-IE"/>
              </w:rPr>
              <w:t>(required for larger interdisciplinary awards)</w:t>
            </w:r>
          </w:p>
          <w:p w14:paraId="6CC3BD35" w14:textId="0F57D0B3" w:rsidR="00186B79" w:rsidRPr="00360781" w:rsidRDefault="00186B79" w:rsidP="00186B79">
            <w:pPr>
              <w:spacing w:before="100" w:beforeAutospacing="1" w:after="100" w:afterAutospacing="1"/>
              <w:rPr>
                <w:rFonts w:cstheme="minorHAnsi"/>
                <w:color w:val="FF0000"/>
              </w:rPr>
            </w:pPr>
          </w:p>
        </w:tc>
      </w:tr>
    </w:tbl>
    <w:p w14:paraId="4B250404" w14:textId="4A8A2883" w:rsidR="008726BD" w:rsidRPr="002561D8" w:rsidRDefault="002561D8" w:rsidP="002561D8">
      <w:pPr>
        <w:pStyle w:val="NormalWeb"/>
        <w:rPr>
          <w:rFonts w:asciiTheme="minorHAnsi" w:hAnsiTheme="minorHAnsi" w:cstheme="minorHAnsi"/>
        </w:rPr>
      </w:pPr>
      <w:r w:rsidRPr="00360781">
        <w:rPr>
          <w:rFonts w:asciiTheme="minorHAnsi" w:hAnsiTheme="minorHAnsi" w:cstheme="minorHAnsi"/>
        </w:rPr>
        <w:t xml:space="preserve">Completed application forms should be submitted by email to Lena Doherty, Faculty Administrator, </w:t>
      </w:r>
      <w:hyperlink r:id="rId8" w:history="1">
        <w:r w:rsidRPr="00360781">
          <w:rPr>
            <w:rStyle w:val="Hyperlink"/>
            <w:rFonts w:asciiTheme="minorHAnsi" w:hAnsiTheme="minorHAnsi" w:cstheme="minorHAnsi"/>
          </w:rPr>
          <w:t>ldohert@tcd.ie</w:t>
        </w:r>
      </w:hyperlink>
      <w:r w:rsidRPr="00360781">
        <w:rPr>
          <w:rFonts w:asciiTheme="minorHAnsi" w:hAnsiTheme="minorHAnsi" w:cstheme="minorHAnsi"/>
        </w:rPr>
        <w:t>, no later than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12pm on Monday 23</w:t>
      </w:r>
      <w:r w:rsidRPr="00005C76">
        <w:rPr>
          <w:rFonts w:asciiTheme="minorHAnsi" w:hAnsiTheme="minorHAnsi" w:cstheme="minorHAnsi"/>
          <w:b/>
          <w:bCs/>
          <w:vertAlign w:val="superscript"/>
        </w:rPr>
        <w:t>rd</w:t>
      </w:r>
      <w:r>
        <w:rPr>
          <w:rFonts w:asciiTheme="minorHAnsi" w:hAnsiTheme="minorHAnsi" w:cstheme="minorHAnsi"/>
          <w:b/>
          <w:bCs/>
        </w:rPr>
        <w:t xml:space="preserve"> February 2026</w:t>
      </w:r>
      <w:r>
        <w:rPr>
          <w:rFonts w:asciiTheme="minorHAnsi" w:hAnsiTheme="minorHAnsi" w:cstheme="minorHAnsi"/>
        </w:rPr>
        <w:t>.</w:t>
      </w:r>
    </w:p>
    <w:sectPr w:rsidR="008726BD" w:rsidRPr="002561D8" w:rsidSect="0096591C">
      <w:headerReference w:type="default" r:id="rId9"/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3FBB" w14:textId="77777777" w:rsidR="00312F1D" w:rsidRDefault="00312F1D" w:rsidP="00312F1D">
      <w:pPr>
        <w:spacing w:after="0" w:line="240" w:lineRule="auto"/>
      </w:pPr>
      <w:r>
        <w:separator/>
      </w:r>
    </w:p>
  </w:endnote>
  <w:endnote w:type="continuationSeparator" w:id="0">
    <w:p w14:paraId="3E1A5094" w14:textId="77777777" w:rsidR="00312F1D" w:rsidRDefault="00312F1D" w:rsidP="0031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E844" w14:textId="77777777" w:rsidR="00312F1D" w:rsidRDefault="00312F1D" w:rsidP="00312F1D">
      <w:pPr>
        <w:spacing w:after="0" w:line="240" w:lineRule="auto"/>
      </w:pPr>
      <w:r>
        <w:separator/>
      </w:r>
    </w:p>
  </w:footnote>
  <w:footnote w:type="continuationSeparator" w:id="0">
    <w:p w14:paraId="45E3E657" w14:textId="77777777" w:rsidR="00312F1D" w:rsidRDefault="00312F1D" w:rsidP="0031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5245"/>
    </w:tblGrid>
    <w:tr w:rsidR="00D775C4" w14:paraId="5C20DEAD" w14:textId="77777777" w:rsidTr="00682EB3">
      <w:tc>
        <w:tcPr>
          <w:tcW w:w="4219" w:type="dxa"/>
        </w:tcPr>
        <w:p w14:paraId="09052DF8" w14:textId="77777777" w:rsidR="00D775C4" w:rsidRDefault="00D775C4" w:rsidP="00D775C4">
          <w:pPr>
            <w:spacing w:before="100" w:beforeAutospacing="1" w:after="100" w:afterAutospacing="1"/>
            <w:outlineLvl w:val="0"/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9264" behindDoc="0" locked="0" layoutInCell="1" allowOverlap="1" wp14:anchorId="40667859" wp14:editId="3623CBB2">
                <wp:simplePos x="0" y="0"/>
                <wp:positionH relativeFrom="column">
                  <wp:posOffset>-304800</wp:posOffset>
                </wp:positionH>
                <wp:positionV relativeFrom="paragraph">
                  <wp:posOffset>-39370</wp:posOffset>
                </wp:positionV>
                <wp:extent cx="2843623" cy="98107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int-web-trinity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3623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26C12E7B" w14:textId="21F47EFD" w:rsidR="00D775C4" w:rsidRDefault="00D775C4" w:rsidP="00D775C4">
          <w:pPr>
            <w:spacing w:before="100" w:beforeAutospacing="1" w:after="100" w:afterAutospacing="1"/>
            <w:outlineLvl w:val="0"/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</w:pP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Faculty of Health Sciences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br/>
          </w:r>
          <w:r w:rsidRPr="00734C8C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 xml:space="preserve">Dean's Awards for 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innovation in Teaching</w:t>
          </w:r>
          <w:r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br/>
          </w:r>
          <w:r w:rsidR="00A05B3D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202</w:t>
          </w:r>
          <w:r w:rsidR="00991AE5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5</w:t>
          </w:r>
          <w:r w:rsidR="00A05B3D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-2</w:t>
          </w:r>
          <w:r w:rsidR="00991AE5">
            <w:rPr>
              <w:rFonts w:eastAsia="Times New Roman" w:cs="Times New Roman"/>
              <w:b/>
              <w:bCs/>
              <w:kern w:val="36"/>
              <w:sz w:val="28"/>
              <w:szCs w:val="28"/>
              <w:lang w:eastAsia="en-IE"/>
            </w:rPr>
            <w:t>6</w:t>
          </w:r>
        </w:p>
      </w:tc>
    </w:tr>
  </w:tbl>
  <w:p w14:paraId="740B8350" w14:textId="77777777" w:rsidR="00312F1D" w:rsidRDefault="00312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420"/>
    <w:multiLevelType w:val="hybridMultilevel"/>
    <w:tmpl w:val="A522BAB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1594"/>
    <w:multiLevelType w:val="multilevel"/>
    <w:tmpl w:val="073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13A08"/>
    <w:multiLevelType w:val="multilevel"/>
    <w:tmpl w:val="1E8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C7E91"/>
    <w:multiLevelType w:val="hybridMultilevel"/>
    <w:tmpl w:val="BC42A8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267A"/>
    <w:multiLevelType w:val="hybridMultilevel"/>
    <w:tmpl w:val="9A38DB52"/>
    <w:lvl w:ilvl="0" w:tplc="1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06210C6"/>
    <w:multiLevelType w:val="hybridMultilevel"/>
    <w:tmpl w:val="487E9DEA"/>
    <w:lvl w:ilvl="0" w:tplc="1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524F7222"/>
    <w:multiLevelType w:val="hybridMultilevel"/>
    <w:tmpl w:val="CBBA1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9097F"/>
    <w:multiLevelType w:val="multilevel"/>
    <w:tmpl w:val="D9D0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6B75"/>
    <w:multiLevelType w:val="multilevel"/>
    <w:tmpl w:val="9180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49696A"/>
    <w:multiLevelType w:val="multilevel"/>
    <w:tmpl w:val="CE30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7044D"/>
    <w:multiLevelType w:val="hybridMultilevel"/>
    <w:tmpl w:val="5B1489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661D9"/>
    <w:multiLevelType w:val="multilevel"/>
    <w:tmpl w:val="0FF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477823">
    <w:abstractNumId w:val="2"/>
  </w:num>
  <w:num w:numId="2" w16cid:durableId="1652447673">
    <w:abstractNumId w:val="10"/>
  </w:num>
  <w:num w:numId="3" w16cid:durableId="315230313">
    <w:abstractNumId w:val="7"/>
  </w:num>
  <w:num w:numId="4" w16cid:durableId="1204558512">
    <w:abstractNumId w:val="4"/>
  </w:num>
  <w:num w:numId="5" w16cid:durableId="1334917117">
    <w:abstractNumId w:val="3"/>
  </w:num>
  <w:num w:numId="6" w16cid:durableId="1709572482">
    <w:abstractNumId w:val="9"/>
  </w:num>
  <w:num w:numId="7" w16cid:durableId="2103723923">
    <w:abstractNumId w:val="0"/>
  </w:num>
  <w:num w:numId="8" w16cid:durableId="1627665507">
    <w:abstractNumId w:val="6"/>
  </w:num>
  <w:num w:numId="9" w16cid:durableId="1081439974">
    <w:abstractNumId w:val="1"/>
  </w:num>
  <w:num w:numId="10" w16cid:durableId="45884823">
    <w:abstractNumId w:val="8"/>
  </w:num>
  <w:num w:numId="11" w16cid:durableId="541021313">
    <w:abstractNumId w:val="11"/>
  </w:num>
  <w:num w:numId="12" w16cid:durableId="202574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1B"/>
    <w:rsid w:val="00020352"/>
    <w:rsid w:val="00026155"/>
    <w:rsid w:val="00054314"/>
    <w:rsid w:val="00060376"/>
    <w:rsid w:val="00071957"/>
    <w:rsid w:val="00071C9C"/>
    <w:rsid w:val="000A0052"/>
    <w:rsid w:val="000C53E9"/>
    <w:rsid w:val="000E0992"/>
    <w:rsid w:val="0012515D"/>
    <w:rsid w:val="00180D25"/>
    <w:rsid w:val="00186B79"/>
    <w:rsid w:val="001B0445"/>
    <w:rsid w:val="002561D8"/>
    <w:rsid w:val="002662A9"/>
    <w:rsid w:val="00312F1D"/>
    <w:rsid w:val="00375C33"/>
    <w:rsid w:val="003845FD"/>
    <w:rsid w:val="003C1979"/>
    <w:rsid w:val="003D03A3"/>
    <w:rsid w:val="003D201D"/>
    <w:rsid w:val="00400535"/>
    <w:rsid w:val="004971D9"/>
    <w:rsid w:val="004B675F"/>
    <w:rsid w:val="00510DAB"/>
    <w:rsid w:val="00514EA9"/>
    <w:rsid w:val="00543CDF"/>
    <w:rsid w:val="005A03E2"/>
    <w:rsid w:val="005E18B3"/>
    <w:rsid w:val="00650026"/>
    <w:rsid w:val="00655C1B"/>
    <w:rsid w:val="006E2106"/>
    <w:rsid w:val="00701E02"/>
    <w:rsid w:val="007221FE"/>
    <w:rsid w:val="00730303"/>
    <w:rsid w:val="0077111F"/>
    <w:rsid w:val="008726BD"/>
    <w:rsid w:val="008B60D8"/>
    <w:rsid w:val="008D2726"/>
    <w:rsid w:val="00930DA8"/>
    <w:rsid w:val="00950BFC"/>
    <w:rsid w:val="0096591C"/>
    <w:rsid w:val="00991AE5"/>
    <w:rsid w:val="009B5ABE"/>
    <w:rsid w:val="009C132F"/>
    <w:rsid w:val="009E33C3"/>
    <w:rsid w:val="00A05B3D"/>
    <w:rsid w:val="00A54901"/>
    <w:rsid w:val="00A7365C"/>
    <w:rsid w:val="00AD2073"/>
    <w:rsid w:val="00B42A6A"/>
    <w:rsid w:val="00B87B96"/>
    <w:rsid w:val="00BA6046"/>
    <w:rsid w:val="00BD05D7"/>
    <w:rsid w:val="00BE5A6A"/>
    <w:rsid w:val="00BF17E4"/>
    <w:rsid w:val="00C474BC"/>
    <w:rsid w:val="00C565A3"/>
    <w:rsid w:val="00CB0D3F"/>
    <w:rsid w:val="00CB647F"/>
    <w:rsid w:val="00CE753A"/>
    <w:rsid w:val="00D42751"/>
    <w:rsid w:val="00D67402"/>
    <w:rsid w:val="00D72CF5"/>
    <w:rsid w:val="00D775C4"/>
    <w:rsid w:val="00DA47C8"/>
    <w:rsid w:val="00DE56EF"/>
    <w:rsid w:val="00E300B0"/>
    <w:rsid w:val="00E33E40"/>
    <w:rsid w:val="00E80BC8"/>
    <w:rsid w:val="00EB303E"/>
    <w:rsid w:val="00EF2AFC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2E707F"/>
  <w15:docId w15:val="{141C5E2D-7667-493B-938D-539B2F08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655C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C1B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55C1B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unhideWhenUsed/>
    <w:rsid w:val="0065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55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1D"/>
  </w:style>
  <w:style w:type="paragraph" w:styleId="Footer">
    <w:name w:val="footer"/>
    <w:basedOn w:val="Normal"/>
    <w:link w:val="FooterChar"/>
    <w:uiPriority w:val="99"/>
    <w:unhideWhenUsed/>
    <w:rsid w:val="00312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1D"/>
  </w:style>
  <w:style w:type="paragraph" w:styleId="ListParagraph">
    <w:name w:val="List Paragraph"/>
    <w:basedOn w:val="Normal"/>
    <w:uiPriority w:val="34"/>
    <w:qFormat/>
    <w:rsid w:val="00BA60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2073"/>
    <w:rPr>
      <w:b/>
      <w:bCs/>
    </w:rPr>
  </w:style>
  <w:style w:type="table" w:styleId="TableGrid">
    <w:name w:val="Table Grid"/>
    <w:basedOn w:val="TableNormal"/>
    <w:uiPriority w:val="59"/>
    <w:rsid w:val="00D7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D775C4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775C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ohert@tcd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8B3F-635C-45D8-ACCD-50D2236D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Lena Doherty</cp:lastModifiedBy>
  <cp:revision>8</cp:revision>
  <cp:lastPrinted>2015-02-05T13:31:00Z</cp:lastPrinted>
  <dcterms:created xsi:type="dcterms:W3CDTF">2023-02-17T20:43:00Z</dcterms:created>
  <dcterms:modified xsi:type="dcterms:W3CDTF">2026-01-23T11:05:00Z</dcterms:modified>
</cp:coreProperties>
</file>